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pBdr>
          <w:bottom w:val="single" w:color="auto" w:sz="4" w:space="1"/>
        </w:pBdr>
        <w:tabs>
          <w:tab w:val="left" w:pos="180"/>
          <w:tab w:val="center" w:pos="5040"/>
          <w:tab w:val="right" w:pos="9900"/>
        </w:tabs>
        <w:spacing w:after="0" w:line="240" w:lineRule="auto"/>
        <w:jc w:val="center"/>
        <w:rPr>
          <w:rFonts w:hint="default"/>
          <w:lang w:val="en-US"/>
        </w:rPr>
      </w:pPr>
      <w:r>
        <w:rPr>
          <w:rFonts w:hint="default"/>
          <w:sz w:val="72"/>
          <w:szCs w:val="72"/>
          <w:vertAlign w:val="superscript"/>
          <w:lang w:val="en-US"/>
        </w:rPr>
        <w:t>Pete Adams</w:t>
      </w:r>
    </w:p>
    <w:p>
      <w:pPr>
        <w:numPr>
          <w:ilvl w:val="0"/>
          <w:numId w:val="0"/>
        </w:numPr>
        <w:pBdr>
          <w:bottom w:val="single" w:color="auto" w:sz="4" w:space="1"/>
        </w:pBdr>
        <w:tabs>
          <w:tab w:val="left" w:pos="180"/>
          <w:tab w:val="center" w:pos="5040"/>
          <w:tab w:val="right" w:pos="9900"/>
        </w:tabs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812.455.8701 mobile</w:t>
      </w:r>
    </w:p>
    <w:p>
      <w:pPr>
        <w:numPr>
          <w:ilvl w:val="0"/>
          <w:numId w:val="0"/>
        </w:numPr>
        <w:pBdr>
          <w:bottom w:val="single" w:color="auto" w:sz="4" w:space="1"/>
        </w:pBdr>
        <w:tabs>
          <w:tab w:val="left" w:pos="180"/>
          <w:tab w:val="center" w:pos="5040"/>
          <w:tab w:val="right" w:pos="9900"/>
        </w:tabs>
        <w:spacing w:after="0" w:line="240" w:lineRule="auto"/>
      </w:pPr>
      <w:bookmarkStart w:id="0" w:name="_GoBack"/>
      <w:bookmarkEnd w:id="0"/>
      <w:r>
        <w:rPr>
          <w:rFonts w:hint="default"/>
          <w:lang w:val="en-US"/>
        </w:rPr>
        <w:t>812.962.9470 home</w:t>
      </w:r>
      <w:r>
        <w:tab/>
      </w:r>
      <w:r>
        <w:t>Evansville, IN</w:t>
      </w:r>
      <w:r>
        <w:tab/>
      </w:r>
      <w:r>
        <w:t>petergfadams@gmail.com</w:t>
      </w:r>
    </w:p>
    <w:p>
      <w:pPr>
        <w:pBdr>
          <w:top w:val="single" w:color="auto" w:sz="12" w:space="1"/>
          <w:bottom w:val="single" w:color="auto" w:sz="12" w:space="1"/>
        </w:pBd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 Assistant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Compassionate and kind individual with 14+ years’ experience working for WNIN. Currently seeking a full-time position to ensure that tasked deadlines are met as well as work alongside with management and coworkers to make sure tasks are running smoothly and efficiently.</w:t>
      </w:r>
    </w:p>
    <w:p>
      <w:pPr>
        <w:spacing w:after="0" w:line="240" w:lineRule="auto"/>
        <w:rPr>
          <w:color w:val="FF0000"/>
          <w:sz w:val="20"/>
          <w:szCs w:val="20"/>
        </w:rPr>
      </w:pPr>
    </w:p>
    <w:p>
      <w:pPr>
        <w:pBdr>
          <w:top w:val="single" w:color="auto" w:sz="12" w:space="1"/>
        </w:pBd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SKILLS</w:t>
      </w:r>
    </w:p>
    <w:p>
      <w:pPr>
        <w:pStyle w:val="5"/>
        <w:numPr>
          <w:ilvl w:val="0"/>
          <w:numId w:val="1"/>
        </w:numPr>
        <w:pBdr>
          <w:top w:val="single" w:color="auto" w:sz="12" w:space="1"/>
        </w:pBdr>
        <w:spacing w:after="0" w:line="276" w:lineRule="auto"/>
        <w:rPr>
          <w:sz w:val="28"/>
          <w:szCs w:val="28"/>
        </w:rPr>
        <w:sectPr>
          <w:pgSz w:w="12240" w:h="15840"/>
          <w:pgMar w:top="1080" w:right="1080" w:bottom="1080" w:left="1080" w:header="720" w:footer="720" w:gutter="0"/>
          <w:cols w:space="720" w:num="1"/>
          <w:docGrid w:linePitch="360" w:charSpace="0"/>
        </w:sectPr>
      </w:pPr>
    </w:p>
    <w:p>
      <w:pPr>
        <w:pStyle w:val="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Entry</w:t>
      </w:r>
    </w:p>
    <w:p>
      <w:pPr>
        <w:pStyle w:val="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Time Management </w:t>
      </w:r>
    </w:p>
    <w:p>
      <w:pPr>
        <w:pStyle w:val="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Microsoft Office</w:t>
      </w:r>
    </w:p>
    <w:p>
      <w:pPr>
        <w:pStyle w:val="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Tech Savvy </w:t>
      </w:r>
    </w:p>
    <w:p>
      <w:pPr>
        <w:pStyle w:val="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Compassionate</w:t>
      </w:r>
    </w:p>
    <w:p>
      <w:pPr>
        <w:pStyle w:val="5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Reliable</w:t>
      </w:r>
    </w:p>
    <w:p>
      <w:pPr>
        <w:pStyle w:val="5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Communication</w:t>
      </w:r>
    </w:p>
    <w:p>
      <w:pPr>
        <w:pStyle w:val="5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Adaptable</w:t>
      </w:r>
    </w:p>
    <w:p>
      <w:pPr>
        <w:pStyle w:val="5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Team Player</w:t>
      </w:r>
    </w:p>
    <w:p>
      <w:pPr>
        <w:spacing w:after="0" w:line="240" w:lineRule="auto"/>
        <w:rPr>
          <w:sz w:val="20"/>
          <w:szCs w:val="20"/>
        </w:rPr>
        <w:sectPr>
          <w:type w:val="continuous"/>
          <w:pgSz w:w="12240" w:h="15840"/>
          <w:pgMar w:top="1080" w:right="1080" w:bottom="1080" w:left="1080" w:header="720" w:footer="720" w:gutter="0"/>
          <w:cols w:space="720" w:num="3"/>
          <w:docGrid w:linePitch="360" w:charSpace="0"/>
        </w:sectPr>
      </w:pPr>
    </w:p>
    <w:p>
      <w:pPr>
        <w:pBdr>
          <w:top w:val="single" w:color="auto" w:sz="12" w:space="1"/>
        </w:pBd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>
      <w:pPr>
        <w:tabs>
          <w:tab w:val="left" w:pos="7920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WNIN Tri-State Public Media</w:t>
      </w:r>
      <w:r>
        <w:rPr>
          <w:sz w:val="20"/>
          <w:szCs w:val="20"/>
        </w:rPr>
        <w:tab/>
      </w:r>
      <w:r>
        <w:rPr>
          <w:sz w:val="20"/>
          <w:szCs w:val="20"/>
        </w:rPr>
        <w:t>2017 – 2021</w:t>
      </w:r>
    </w:p>
    <w:p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TV &amp; Radio Traffic Operations Manager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Managed the on air breaks between radio and television shows for WNIN.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Worked directly with the Vice President of Television and with the Radio Operations Manager for WNIN.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Entered data for all program announcements.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Managed underwriting contracts by scheduling announcements according to each contract and generating affidavits for each client.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Coordinated with management and production staff to assure accuracy and efficiency.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rFonts w:hint="default"/>
          <w:sz w:val="20"/>
          <w:szCs w:val="20"/>
          <w:lang w:val="en-US"/>
        </w:rPr>
        <w:t>Created lineup schedule videos to air daily at the top of the hour</w:t>
      </w:r>
    </w:p>
    <w:p>
      <w:pPr>
        <w:pStyle w:val="5"/>
        <w:tabs>
          <w:tab w:val="left" w:pos="7920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7920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WNIN Tri-State Public Media</w:t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2007 – 2017  </w:t>
      </w:r>
    </w:p>
    <w:p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Technical Director/TV Master Control Operator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Independently produced Evansville/Vanderburgh County live metro government meetings.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Monitored television broadcasts and radio for WNIN.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Adjusted broadcast errors for accuracy.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Ensured that program breaks were filled.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Recorded and edited programs for future playback. </w:t>
      </w:r>
    </w:p>
    <w:p>
      <w:pPr>
        <w:pStyle w:val="5"/>
        <w:numPr>
          <w:ilvl w:val="0"/>
          <w:numId w:val="2"/>
        </w:numPr>
        <w:tabs>
          <w:tab w:val="left" w:pos="7920"/>
        </w:tabs>
        <w:spacing w:after="0" w:line="240" w:lineRule="auto"/>
        <w:rPr>
          <w:sz w:val="20"/>
          <w:szCs w:val="20"/>
        </w:rPr>
      </w:pPr>
      <w:r>
        <w:rPr>
          <w:rFonts w:hint="default"/>
          <w:sz w:val="20"/>
          <w:szCs w:val="20"/>
          <w:lang w:val="en-US"/>
        </w:rPr>
        <w:t>Added time and date to PBS promo videos to match WNIN schedule</w:t>
      </w:r>
    </w:p>
    <w:p>
      <w:pPr>
        <w:tabs>
          <w:tab w:val="left" w:pos="7920"/>
        </w:tabs>
        <w:spacing w:after="0" w:line="240" w:lineRule="auto"/>
        <w:rPr>
          <w:color w:val="FF0000"/>
          <w:sz w:val="20"/>
          <w:szCs w:val="20"/>
        </w:rPr>
      </w:pPr>
    </w:p>
    <w:p>
      <w:pPr>
        <w:tabs>
          <w:tab w:val="left" w:pos="7920"/>
        </w:tabs>
        <w:spacing w:after="0" w:line="240" w:lineRule="auto"/>
        <w:rPr>
          <w:color w:val="FF0000"/>
          <w:sz w:val="20"/>
          <w:szCs w:val="20"/>
        </w:rPr>
      </w:pPr>
    </w:p>
    <w:p>
      <w:pPr>
        <w:pStyle w:val="5"/>
        <w:tabs>
          <w:tab w:val="left" w:pos="7920"/>
        </w:tabs>
        <w:spacing w:after="0" w:line="240" w:lineRule="auto"/>
        <w:rPr>
          <w:b/>
          <w:color w:val="FF0000"/>
          <w:sz w:val="20"/>
          <w:szCs w:val="20"/>
        </w:rPr>
      </w:pPr>
    </w:p>
    <w:p>
      <w:pPr>
        <w:pBdr>
          <w:top w:val="single" w:color="auto" w:sz="12" w:space="1"/>
        </w:pBd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 / CERTIFICATIONS</w:t>
      </w:r>
    </w:p>
    <w:p>
      <w:pPr>
        <w:pBdr>
          <w:top w:val="single" w:color="auto" w:sz="12" w:space="1"/>
        </w:pBdr>
        <w:tabs>
          <w:tab w:val="right" w:pos="972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VINCENNES UNIVERSITY, VINCENNES, IN</w:t>
      </w: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Associates in Applied Science – Music &amp; Audio Recording</w:t>
      </w: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sz w:val="20"/>
          <w:szCs w:val="20"/>
        </w:rPr>
      </w:pPr>
    </w:p>
    <w:p>
      <w:pPr>
        <w:pBdr>
          <w:top w:val="single" w:color="auto" w:sz="12" w:space="1"/>
        </w:pBdr>
        <w:spacing w:after="0" w:line="240" w:lineRule="auto"/>
        <w:jc w:val="both"/>
        <w:rPr>
          <w:b/>
          <w:sz w:val="20"/>
          <w:szCs w:val="20"/>
        </w:rPr>
      </w:pP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sz w:val="20"/>
          <w:szCs w:val="20"/>
        </w:rPr>
      </w:pP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sz w:val="20"/>
          <w:szCs w:val="20"/>
        </w:rPr>
      </w:pP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sz w:val="40"/>
          <w:szCs w:val="40"/>
        </w:rPr>
      </w:pP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i/>
          <w:iCs/>
          <w:color w:val="D9D9D9" w:themeColor="background1" w:themeShade="D9"/>
          <w:sz w:val="11"/>
          <w:szCs w:val="11"/>
          <w:vertAlign w:val="baseline"/>
        </w:rPr>
      </w:pPr>
    </w:p>
    <w:p>
      <w:pPr>
        <w:pBdr>
          <w:top w:val="single" w:color="auto" w:sz="12" w:space="1"/>
        </w:pBdr>
        <w:spacing w:after="0" w:line="240" w:lineRule="auto"/>
        <w:jc w:val="both"/>
        <w:rPr>
          <w:b/>
          <w:i/>
          <w:iCs/>
          <w:color w:val="D9D9D9" w:themeColor="background1" w:themeShade="D9"/>
          <w:sz w:val="11"/>
          <w:szCs w:val="11"/>
          <w:vertAlign w:val="baseline"/>
        </w:rPr>
      </w:pPr>
    </w:p>
    <w:p>
      <w:pPr>
        <w:pBdr>
          <w:top w:val="single" w:color="auto" w:sz="12" w:space="1"/>
        </w:pBdr>
        <w:spacing w:after="0" w:line="240" w:lineRule="auto"/>
        <w:jc w:val="center"/>
        <w:rPr>
          <w:b/>
          <w:i/>
          <w:iCs/>
          <w:color w:val="D9D9D9" w:themeColor="background1" w:themeShade="D9"/>
          <w:sz w:val="11"/>
          <w:szCs w:val="11"/>
          <w:vertAlign w:val="baseline"/>
        </w:rPr>
      </w:pPr>
    </w:p>
    <w:p>
      <w:pPr>
        <w:pBdr>
          <w:top w:val="single" w:color="auto" w:sz="12" w:space="1"/>
        </w:pBdr>
        <w:spacing w:after="0" w:line="240" w:lineRule="auto"/>
        <w:jc w:val="center"/>
        <w:rPr>
          <w:rFonts w:hint="default"/>
          <w:b/>
          <w:i/>
          <w:iCs/>
          <w:color w:val="F2F2F2" w:themeColor="background1" w:themeShade="F2"/>
          <w:sz w:val="11"/>
          <w:szCs w:val="11"/>
          <w:vertAlign w:val="baseline"/>
          <w:lang w:val="en-US"/>
        </w:rPr>
      </w:pPr>
      <w:r>
        <w:rPr>
          <w:b/>
          <w:i/>
          <w:iCs/>
          <w:color w:val="F2F2F2" w:themeColor="background1" w:themeShade="F2"/>
          <w:sz w:val="11"/>
          <w:szCs w:val="11"/>
          <w:vertAlign w:val="baseline"/>
        </w:rPr>
        <w:t>2022.01.1</w:t>
      </w:r>
      <w:r>
        <w:rPr>
          <w:rFonts w:hint="default"/>
          <w:b/>
          <w:i/>
          <w:iCs/>
          <w:color w:val="F2F2F2" w:themeColor="background1" w:themeShade="F2"/>
          <w:sz w:val="11"/>
          <w:szCs w:val="11"/>
          <w:vertAlign w:val="baseline"/>
          <w:lang w:val="en-US"/>
        </w:rPr>
        <w:t>8</w:t>
      </w:r>
      <w:r>
        <w:rPr>
          <w:b/>
          <w:i/>
          <w:iCs/>
          <w:color w:val="F2F2F2" w:themeColor="background1" w:themeShade="F2"/>
          <w:sz w:val="11"/>
          <w:szCs w:val="11"/>
          <w:vertAlign w:val="baseline"/>
        </w:rPr>
        <w:t>.</w:t>
      </w:r>
      <w:r>
        <w:rPr>
          <w:rFonts w:hint="default"/>
          <w:b/>
          <w:i/>
          <w:iCs/>
          <w:color w:val="F2F2F2" w:themeColor="background1" w:themeShade="F2"/>
          <w:sz w:val="11"/>
          <w:szCs w:val="11"/>
          <w:vertAlign w:val="baseline"/>
          <w:lang w:val="en-US"/>
        </w:rPr>
        <w:t>1151</w:t>
      </w:r>
    </w:p>
    <w:sectPr>
      <w:type w:val="continuous"/>
      <w:pgSz w:w="12240" w:h="15840"/>
      <w:pgMar w:top="1080" w:right="1080" w:bottom="108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861CD"/>
    <w:multiLevelType w:val="multilevel"/>
    <w:tmpl w:val="420861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AB2EDF"/>
    <w:multiLevelType w:val="multilevel"/>
    <w:tmpl w:val="7EAB2E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2"/>
    <w:rsid w:val="00005F00"/>
    <w:rsid w:val="0000675C"/>
    <w:rsid w:val="00022DA5"/>
    <w:rsid w:val="000243DC"/>
    <w:rsid w:val="00033F2C"/>
    <w:rsid w:val="00035E00"/>
    <w:rsid w:val="00037D3E"/>
    <w:rsid w:val="00046115"/>
    <w:rsid w:val="00053276"/>
    <w:rsid w:val="0005786D"/>
    <w:rsid w:val="000634B7"/>
    <w:rsid w:val="00063838"/>
    <w:rsid w:val="00064686"/>
    <w:rsid w:val="00084A06"/>
    <w:rsid w:val="00084ADB"/>
    <w:rsid w:val="00090A8F"/>
    <w:rsid w:val="000958AD"/>
    <w:rsid w:val="00096F4E"/>
    <w:rsid w:val="000D2D76"/>
    <w:rsid w:val="000E0132"/>
    <w:rsid w:val="000E1D95"/>
    <w:rsid w:val="000E268D"/>
    <w:rsid w:val="000E4B8F"/>
    <w:rsid w:val="000F1C5F"/>
    <w:rsid w:val="000F427D"/>
    <w:rsid w:val="000F7644"/>
    <w:rsid w:val="000F78A9"/>
    <w:rsid w:val="001021D6"/>
    <w:rsid w:val="001066A4"/>
    <w:rsid w:val="00110D49"/>
    <w:rsid w:val="00112CFA"/>
    <w:rsid w:val="00114530"/>
    <w:rsid w:val="00120DCB"/>
    <w:rsid w:val="00123E3D"/>
    <w:rsid w:val="001246AE"/>
    <w:rsid w:val="001322E9"/>
    <w:rsid w:val="00143C3B"/>
    <w:rsid w:val="00144C64"/>
    <w:rsid w:val="0015109C"/>
    <w:rsid w:val="00155AE7"/>
    <w:rsid w:val="00162CDF"/>
    <w:rsid w:val="0016518B"/>
    <w:rsid w:val="0017343E"/>
    <w:rsid w:val="001734DB"/>
    <w:rsid w:val="001739C6"/>
    <w:rsid w:val="001825A9"/>
    <w:rsid w:val="00191C20"/>
    <w:rsid w:val="00193392"/>
    <w:rsid w:val="001E2E46"/>
    <w:rsid w:val="001E680A"/>
    <w:rsid w:val="001E7229"/>
    <w:rsid w:val="001F06B1"/>
    <w:rsid w:val="001F0DED"/>
    <w:rsid w:val="00210C59"/>
    <w:rsid w:val="00214853"/>
    <w:rsid w:val="002240EF"/>
    <w:rsid w:val="00224159"/>
    <w:rsid w:val="00224796"/>
    <w:rsid w:val="00235186"/>
    <w:rsid w:val="00235943"/>
    <w:rsid w:val="00246074"/>
    <w:rsid w:val="00247D2F"/>
    <w:rsid w:val="00250741"/>
    <w:rsid w:val="002513B5"/>
    <w:rsid w:val="002551F2"/>
    <w:rsid w:val="00256538"/>
    <w:rsid w:val="002731F3"/>
    <w:rsid w:val="0027411A"/>
    <w:rsid w:val="00277601"/>
    <w:rsid w:val="00283283"/>
    <w:rsid w:val="0028712F"/>
    <w:rsid w:val="0029019E"/>
    <w:rsid w:val="0029225D"/>
    <w:rsid w:val="00297AE3"/>
    <w:rsid w:val="002A71EA"/>
    <w:rsid w:val="002B1A23"/>
    <w:rsid w:val="002C052F"/>
    <w:rsid w:val="002C609C"/>
    <w:rsid w:val="002C77FD"/>
    <w:rsid w:val="002C7F25"/>
    <w:rsid w:val="002D0E88"/>
    <w:rsid w:val="002D46B0"/>
    <w:rsid w:val="002E27A3"/>
    <w:rsid w:val="002E6291"/>
    <w:rsid w:val="002F3355"/>
    <w:rsid w:val="00300B7E"/>
    <w:rsid w:val="00302B38"/>
    <w:rsid w:val="003047D8"/>
    <w:rsid w:val="00332127"/>
    <w:rsid w:val="0033548F"/>
    <w:rsid w:val="00337453"/>
    <w:rsid w:val="00340DD4"/>
    <w:rsid w:val="00343E27"/>
    <w:rsid w:val="0034772F"/>
    <w:rsid w:val="003711E0"/>
    <w:rsid w:val="0037628F"/>
    <w:rsid w:val="00382AD3"/>
    <w:rsid w:val="003909A8"/>
    <w:rsid w:val="003913D8"/>
    <w:rsid w:val="003A0607"/>
    <w:rsid w:val="003A3268"/>
    <w:rsid w:val="003A3E8D"/>
    <w:rsid w:val="003B3B8A"/>
    <w:rsid w:val="003B3F43"/>
    <w:rsid w:val="003C4B43"/>
    <w:rsid w:val="003C4CB2"/>
    <w:rsid w:val="003D6088"/>
    <w:rsid w:val="003D63C5"/>
    <w:rsid w:val="003D68AA"/>
    <w:rsid w:val="003D75D5"/>
    <w:rsid w:val="003E21DD"/>
    <w:rsid w:val="003E5D49"/>
    <w:rsid w:val="003E6909"/>
    <w:rsid w:val="003F4B84"/>
    <w:rsid w:val="00403B3F"/>
    <w:rsid w:val="0040789B"/>
    <w:rsid w:val="00416E0C"/>
    <w:rsid w:val="004172D8"/>
    <w:rsid w:val="00421D05"/>
    <w:rsid w:val="004263AE"/>
    <w:rsid w:val="00426DD1"/>
    <w:rsid w:val="004449B6"/>
    <w:rsid w:val="00445B50"/>
    <w:rsid w:val="00446108"/>
    <w:rsid w:val="004474C6"/>
    <w:rsid w:val="00450242"/>
    <w:rsid w:val="004523D9"/>
    <w:rsid w:val="00452A69"/>
    <w:rsid w:val="004609AE"/>
    <w:rsid w:val="00463497"/>
    <w:rsid w:val="00472535"/>
    <w:rsid w:val="00476781"/>
    <w:rsid w:val="00486104"/>
    <w:rsid w:val="004923A5"/>
    <w:rsid w:val="004C1C06"/>
    <w:rsid w:val="004D6460"/>
    <w:rsid w:val="004E08A0"/>
    <w:rsid w:val="004E141E"/>
    <w:rsid w:val="004E6A14"/>
    <w:rsid w:val="004E7D37"/>
    <w:rsid w:val="004F3A34"/>
    <w:rsid w:val="004F7294"/>
    <w:rsid w:val="00501D3C"/>
    <w:rsid w:val="00503251"/>
    <w:rsid w:val="005068EB"/>
    <w:rsid w:val="00506DA3"/>
    <w:rsid w:val="00512BA9"/>
    <w:rsid w:val="00514594"/>
    <w:rsid w:val="00517E18"/>
    <w:rsid w:val="00522C97"/>
    <w:rsid w:val="00526E0A"/>
    <w:rsid w:val="00527D64"/>
    <w:rsid w:val="005328A2"/>
    <w:rsid w:val="00536234"/>
    <w:rsid w:val="0054414A"/>
    <w:rsid w:val="00547EF9"/>
    <w:rsid w:val="005577C4"/>
    <w:rsid w:val="00557C8B"/>
    <w:rsid w:val="00561C73"/>
    <w:rsid w:val="00563000"/>
    <w:rsid w:val="005640DC"/>
    <w:rsid w:val="005727E8"/>
    <w:rsid w:val="00573265"/>
    <w:rsid w:val="005814FE"/>
    <w:rsid w:val="00584EF1"/>
    <w:rsid w:val="00585444"/>
    <w:rsid w:val="00587DAA"/>
    <w:rsid w:val="00592348"/>
    <w:rsid w:val="00594F8F"/>
    <w:rsid w:val="005A2047"/>
    <w:rsid w:val="005A4FD6"/>
    <w:rsid w:val="005A5839"/>
    <w:rsid w:val="005C286D"/>
    <w:rsid w:val="005F3E32"/>
    <w:rsid w:val="005F4553"/>
    <w:rsid w:val="00600D66"/>
    <w:rsid w:val="0060730C"/>
    <w:rsid w:val="00612D56"/>
    <w:rsid w:val="00617745"/>
    <w:rsid w:val="00617BA7"/>
    <w:rsid w:val="00630325"/>
    <w:rsid w:val="00634527"/>
    <w:rsid w:val="00637E21"/>
    <w:rsid w:val="0065613C"/>
    <w:rsid w:val="00657107"/>
    <w:rsid w:val="00661F09"/>
    <w:rsid w:val="00664006"/>
    <w:rsid w:val="0067077A"/>
    <w:rsid w:val="00672CD5"/>
    <w:rsid w:val="006765DD"/>
    <w:rsid w:val="00687C12"/>
    <w:rsid w:val="006910B4"/>
    <w:rsid w:val="006B0DF7"/>
    <w:rsid w:val="006C06DC"/>
    <w:rsid w:val="006C51FF"/>
    <w:rsid w:val="006C55E1"/>
    <w:rsid w:val="006C7BF3"/>
    <w:rsid w:val="006D5903"/>
    <w:rsid w:val="006E2F3E"/>
    <w:rsid w:val="006F30EF"/>
    <w:rsid w:val="006F3656"/>
    <w:rsid w:val="006F7BAB"/>
    <w:rsid w:val="006F7C67"/>
    <w:rsid w:val="00700D45"/>
    <w:rsid w:val="007045E2"/>
    <w:rsid w:val="0070726F"/>
    <w:rsid w:val="00714949"/>
    <w:rsid w:val="00716192"/>
    <w:rsid w:val="00732C7D"/>
    <w:rsid w:val="007430D2"/>
    <w:rsid w:val="007555DE"/>
    <w:rsid w:val="00755797"/>
    <w:rsid w:val="007638A5"/>
    <w:rsid w:val="0076604B"/>
    <w:rsid w:val="0077319C"/>
    <w:rsid w:val="00774D9D"/>
    <w:rsid w:val="00774F52"/>
    <w:rsid w:val="007769F6"/>
    <w:rsid w:val="00785CF2"/>
    <w:rsid w:val="0078605C"/>
    <w:rsid w:val="00786EEC"/>
    <w:rsid w:val="00787253"/>
    <w:rsid w:val="007A6914"/>
    <w:rsid w:val="007B1F52"/>
    <w:rsid w:val="007B5CE6"/>
    <w:rsid w:val="007C2324"/>
    <w:rsid w:val="007C4C5B"/>
    <w:rsid w:val="007D2177"/>
    <w:rsid w:val="007D3942"/>
    <w:rsid w:val="007D5228"/>
    <w:rsid w:val="007D5DD1"/>
    <w:rsid w:val="007E1EC4"/>
    <w:rsid w:val="007F1634"/>
    <w:rsid w:val="007F269A"/>
    <w:rsid w:val="007F29E1"/>
    <w:rsid w:val="00802123"/>
    <w:rsid w:val="00806D6B"/>
    <w:rsid w:val="008144C5"/>
    <w:rsid w:val="00823A60"/>
    <w:rsid w:val="00825E2D"/>
    <w:rsid w:val="00830E49"/>
    <w:rsid w:val="00831816"/>
    <w:rsid w:val="00832432"/>
    <w:rsid w:val="00833D4B"/>
    <w:rsid w:val="008367F9"/>
    <w:rsid w:val="008440CE"/>
    <w:rsid w:val="00844832"/>
    <w:rsid w:val="00844919"/>
    <w:rsid w:val="00845F03"/>
    <w:rsid w:val="008560E9"/>
    <w:rsid w:val="008575C8"/>
    <w:rsid w:val="00860220"/>
    <w:rsid w:val="00860FB0"/>
    <w:rsid w:val="00865DD1"/>
    <w:rsid w:val="00867084"/>
    <w:rsid w:val="00872286"/>
    <w:rsid w:val="0088134B"/>
    <w:rsid w:val="00882330"/>
    <w:rsid w:val="008841A9"/>
    <w:rsid w:val="008A324D"/>
    <w:rsid w:val="008B0856"/>
    <w:rsid w:val="008B506F"/>
    <w:rsid w:val="008B5405"/>
    <w:rsid w:val="008C06A6"/>
    <w:rsid w:val="008C0A7A"/>
    <w:rsid w:val="008C58CF"/>
    <w:rsid w:val="008D58AA"/>
    <w:rsid w:val="008D69AE"/>
    <w:rsid w:val="008F6674"/>
    <w:rsid w:val="009051E2"/>
    <w:rsid w:val="00927FA3"/>
    <w:rsid w:val="009377CE"/>
    <w:rsid w:val="00940669"/>
    <w:rsid w:val="009517FB"/>
    <w:rsid w:val="00953D6E"/>
    <w:rsid w:val="009555C6"/>
    <w:rsid w:val="009556DE"/>
    <w:rsid w:val="009608FE"/>
    <w:rsid w:val="00966C58"/>
    <w:rsid w:val="00966DB9"/>
    <w:rsid w:val="0097104C"/>
    <w:rsid w:val="009872EB"/>
    <w:rsid w:val="0099187A"/>
    <w:rsid w:val="009952AB"/>
    <w:rsid w:val="009B2AB6"/>
    <w:rsid w:val="009C0E4E"/>
    <w:rsid w:val="009C0E62"/>
    <w:rsid w:val="009D360D"/>
    <w:rsid w:val="009D6AA0"/>
    <w:rsid w:val="009F6159"/>
    <w:rsid w:val="00A00AA5"/>
    <w:rsid w:val="00A038F8"/>
    <w:rsid w:val="00A05E51"/>
    <w:rsid w:val="00A145DA"/>
    <w:rsid w:val="00A312A7"/>
    <w:rsid w:val="00A34C89"/>
    <w:rsid w:val="00A47B34"/>
    <w:rsid w:val="00A52FDE"/>
    <w:rsid w:val="00A6003F"/>
    <w:rsid w:val="00A70A52"/>
    <w:rsid w:val="00A91084"/>
    <w:rsid w:val="00A9437B"/>
    <w:rsid w:val="00AA19ED"/>
    <w:rsid w:val="00AA3808"/>
    <w:rsid w:val="00AA5C6B"/>
    <w:rsid w:val="00AA7B1B"/>
    <w:rsid w:val="00AB437E"/>
    <w:rsid w:val="00AC138D"/>
    <w:rsid w:val="00AC5BCA"/>
    <w:rsid w:val="00AD6EF9"/>
    <w:rsid w:val="00AE4328"/>
    <w:rsid w:val="00B000CC"/>
    <w:rsid w:val="00B00F10"/>
    <w:rsid w:val="00B11010"/>
    <w:rsid w:val="00B12344"/>
    <w:rsid w:val="00B1561E"/>
    <w:rsid w:val="00B161B2"/>
    <w:rsid w:val="00B16920"/>
    <w:rsid w:val="00B26029"/>
    <w:rsid w:val="00B35B42"/>
    <w:rsid w:val="00B419FA"/>
    <w:rsid w:val="00B471AA"/>
    <w:rsid w:val="00B502FE"/>
    <w:rsid w:val="00B50DBD"/>
    <w:rsid w:val="00B54CCB"/>
    <w:rsid w:val="00B5612E"/>
    <w:rsid w:val="00B566B9"/>
    <w:rsid w:val="00B62F07"/>
    <w:rsid w:val="00B6650B"/>
    <w:rsid w:val="00B729DC"/>
    <w:rsid w:val="00B75168"/>
    <w:rsid w:val="00B870D1"/>
    <w:rsid w:val="00B90DFE"/>
    <w:rsid w:val="00B93369"/>
    <w:rsid w:val="00B9618E"/>
    <w:rsid w:val="00BA3D01"/>
    <w:rsid w:val="00BB13F9"/>
    <w:rsid w:val="00BC2944"/>
    <w:rsid w:val="00BC6EDF"/>
    <w:rsid w:val="00BD7AE8"/>
    <w:rsid w:val="00BE6A19"/>
    <w:rsid w:val="00BF0917"/>
    <w:rsid w:val="00BF659B"/>
    <w:rsid w:val="00C06582"/>
    <w:rsid w:val="00C17462"/>
    <w:rsid w:val="00C20AF6"/>
    <w:rsid w:val="00C31884"/>
    <w:rsid w:val="00C37F58"/>
    <w:rsid w:val="00C52A68"/>
    <w:rsid w:val="00C66C9A"/>
    <w:rsid w:val="00C8110B"/>
    <w:rsid w:val="00C82072"/>
    <w:rsid w:val="00C84B40"/>
    <w:rsid w:val="00C91DF9"/>
    <w:rsid w:val="00C9359E"/>
    <w:rsid w:val="00CA0B41"/>
    <w:rsid w:val="00CA3C17"/>
    <w:rsid w:val="00CA6906"/>
    <w:rsid w:val="00CB178D"/>
    <w:rsid w:val="00CB6E40"/>
    <w:rsid w:val="00CC60B4"/>
    <w:rsid w:val="00CE0930"/>
    <w:rsid w:val="00CF04F7"/>
    <w:rsid w:val="00CF0C24"/>
    <w:rsid w:val="00CF5D07"/>
    <w:rsid w:val="00CF6978"/>
    <w:rsid w:val="00D05C14"/>
    <w:rsid w:val="00D1033C"/>
    <w:rsid w:val="00D105D1"/>
    <w:rsid w:val="00D30312"/>
    <w:rsid w:val="00D325DA"/>
    <w:rsid w:val="00D37C43"/>
    <w:rsid w:val="00D459C9"/>
    <w:rsid w:val="00D50F22"/>
    <w:rsid w:val="00D514DC"/>
    <w:rsid w:val="00D66641"/>
    <w:rsid w:val="00D732DD"/>
    <w:rsid w:val="00D743C4"/>
    <w:rsid w:val="00D83F53"/>
    <w:rsid w:val="00D921CA"/>
    <w:rsid w:val="00DA0C0C"/>
    <w:rsid w:val="00DA61BD"/>
    <w:rsid w:val="00DA73E1"/>
    <w:rsid w:val="00DB214B"/>
    <w:rsid w:val="00DB38CF"/>
    <w:rsid w:val="00DB529D"/>
    <w:rsid w:val="00DB53FA"/>
    <w:rsid w:val="00DD1FB6"/>
    <w:rsid w:val="00DD4B2E"/>
    <w:rsid w:val="00DE4225"/>
    <w:rsid w:val="00DE43C3"/>
    <w:rsid w:val="00DF3CE0"/>
    <w:rsid w:val="00DF58FF"/>
    <w:rsid w:val="00E0008C"/>
    <w:rsid w:val="00E05550"/>
    <w:rsid w:val="00E05A7F"/>
    <w:rsid w:val="00E06129"/>
    <w:rsid w:val="00E067C8"/>
    <w:rsid w:val="00E068FA"/>
    <w:rsid w:val="00E162FF"/>
    <w:rsid w:val="00E1650A"/>
    <w:rsid w:val="00E23AA1"/>
    <w:rsid w:val="00E24D4F"/>
    <w:rsid w:val="00E40200"/>
    <w:rsid w:val="00E44204"/>
    <w:rsid w:val="00E456BF"/>
    <w:rsid w:val="00E4704D"/>
    <w:rsid w:val="00E47B6C"/>
    <w:rsid w:val="00E50FE6"/>
    <w:rsid w:val="00E54C7A"/>
    <w:rsid w:val="00E570D0"/>
    <w:rsid w:val="00E6508E"/>
    <w:rsid w:val="00E675A7"/>
    <w:rsid w:val="00E809F0"/>
    <w:rsid w:val="00E93E93"/>
    <w:rsid w:val="00E95FB4"/>
    <w:rsid w:val="00EA0C43"/>
    <w:rsid w:val="00EA288D"/>
    <w:rsid w:val="00EA6268"/>
    <w:rsid w:val="00EB7CC3"/>
    <w:rsid w:val="00EC1E28"/>
    <w:rsid w:val="00EC77A9"/>
    <w:rsid w:val="00ED2E29"/>
    <w:rsid w:val="00ED77BA"/>
    <w:rsid w:val="00EE1AB3"/>
    <w:rsid w:val="00EE33AE"/>
    <w:rsid w:val="00EE64E0"/>
    <w:rsid w:val="00EF1698"/>
    <w:rsid w:val="00F00B1A"/>
    <w:rsid w:val="00F15CDF"/>
    <w:rsid w:val="00F16694"/>
    <w:rsid w:val="00F21564"/>
    <w:rsid w:val="00F21F1B"/>
    <w:rsid w:val="00F26959"/>
    <w:rsid w:val="00F26FD6"/>
    <w:rsid w:val="00F31B06"/>
    <w:rsid w:val="00F33D46"/>
    <w:rsid w:val="00F42BB7"/>
    <w:rsid w:val="00F43C1C"/>
    <w:rsid w:val="00F518D0"/>
    <w:rsid w:val="00F53D4A"/>
    <w:rsid w:val="00F54E87"/>
    <w:rsid w:val="00F62EE9"/>
    <w:rsid w:val="00F65AB9"/>
    <w:rsid w:val="00F72E1B"/>
    <w:rsid w:val="00F74B52"/>
    <w:rsid w:val="00F84ECD"/>
    <w:rsid w:val="00F872A9"/>
    <w:rsid w:val="00F93A4A"/>
    <w:rsid w:val="00F94DC3"/>
    <w:rsid w:val="00FA5197"/>
    <w:rsid w:val="00FA5DC5"/>
    <w:rsid w:val="00FA5F78"/>
    <w:rsid w:val="00FA7016"/>
    <w:rsid w:val="00FC293C"/>
    <w:rsid w:val="00FD54B4"/>
    <w:rsid w:val="00FE0607"/>
    <w:rsid w:val="00FE0B28"/>
    <w:rsid w:val="00FE1349"/>
    <w:rsid w:val="00FF580C"/>
    <w:rsid w:val="0A685341"/>
    <w:rsid w:val="0B962092"/>
    <w:rsid w:val="0BE02B14"/>
    <w:rsid w:val="0CDD0D45"/>
    <w:rsid w:val="103A4D1C"/>
    <w:rsid w:val="21DA3B26"/>
    <w:rsid w:val="29C26C18"/>
    <w:rsid w:val="2AD553E7"/>
    <w:rsid w:val="2DA365D9"/>
    <w:rsid w:val="31A12AFA"/>
    <w:rsid w:val="37C1394C"/>
    <w:rsid w:val="3A325E2C"/>
    <w:rsid w:val="445A5B7C"/>
    <w:rsid w:val="4D4F0EE9"/>
    <w:rsid w:val="4E1B6A83"/>
    <w:rsid w:val="512D40B2"/>
    <w:rsid w:val="5A385A4F"/>
    <w:rsid w:val="661A3E57"/>
    <w:rsid w:val="67056223"/>
    <w:rsid w:val="683979DB"/>
    <w:rsid w:val="6CF124C8"/>
    <w:rsid w:val="6E677A42"/>
    <w:rsid w:val="6F6D2376"/>
    <w:rsid w:val="729A207C"/>
    <w:rsid w:val="734D3EDB"/>
    <w:rsid w:val="735D7104"/>
    <w:rsid w:val="751259B0"/>
    <w:rsid w:val="782C4199"/>
    <w:rsid w:val="7BE45369"/>
    <w:rsid w:val="7EBE5CA4"/>
    <w:rsid w:val="7F9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260</Words>
  <Characters>1287</Characters>
  <Lines>18</Lines>
  <Paragraphs>3</Paragraphs>
  <TotalTime>18</TotalTime>
  <ScaleCrop>false</ScaleCrop>
  <LinksUpToDate>false</LinksUpToDate>
  <CharactersWithSpaces>1544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2022-01-13T16:15:00Z</dcterms:created>
  <dc:creator>Work One Staff</dc:creator>
  <cp:lastModifiedBy>Pete Adams</cp:lastModifiedBy>
  <cp:lastPrinted>2022-01-13T16:12:00Z</cp:lastPrinted>
  <dcterms:modified xsi:type="dcterms:W3CDTF">2022-01-24T04:40:03Z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A8ED41B9497E43A0B1127F0627BEEB2F</vt:lpwstr>
  </property>
</Properties>
</file>